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8990" w14:textId="77777777" w:rsidR="0085142D" w:rsidRDefault="0085142D" w:rsidP="0085142D">
      <w:pPr>
        <w:jc w:val="both"/>
        <w:rPr>
          <w:rFonts w:ascii="Corbel" w:eastAsia="Corbel" w:hAnsi="Corbel" w:cs="Corbel"/>
          <w:b/>
          <w:sz w:val="22"/>
          <w:szCs w:val="22"/>
        </w:rPr>
      </w:pPr>
      <w:r>
        <w:rPr>
          <w:rFonts w:ascii="Corbel" w:eastAsia="Corbel" w:hAnsi="Corbel" w:cs="Corbel"/>
          <w:b/>
          <w:color w:val="3C78D8"/>
          <w:sz w:val="22"/>
          <w:szCs w:val="22"/>
        </w:rPr>
        <w:t xml:space="preserve">Suggested activity 4: </w:t>
      </w:r>
    </w:p>
    <w:p w14:paraId="27005C5D" w14:textId="77777777" w:rsidR="0085142D" w:rsidRDefault="0085142D" w:rsidP="0085142D">
      <w:pPr>
        <w:jc w:val="both"/>
        <w:rPr>
          <w:rFonts w:ascii="Corbel" w:eastAsia="Corbel" w:hAnsi="Corbel" w:cs="Corbel"/>
          <w:b/>
          <w:sz w:val="22"/>
          <w:szCs w:val="22"/>
        </w:rPr>
      </w:pPr>
      <w:r>
        <w:rPr>
          <w:rFonts w:ascii="Corbel" w:eastAsia="Corbel" w:hAnsi="Corbel" w:cs="Corbel"/>
          <w:b/>
          <w:sz w:val="22"/>
          <w:szCs w:val="22"/>
        </w:rPr>
        <w:t>Participants: Classroom or groups of students (4-5 per groups)</w:t>
      </w:r>
    </w:p>
    <w:p w14:paraId="53E429C9" w14:textId="77777777" w:rsidR="0085142D" w:rsidRDefault="0085142D" w:rsidP="0085142D">
      <w:pPr>
        <w:jc w:val="both"/>
        <w:rPr>
          <w:rFonts w:ascii="Corbel" w:eastAsia="Corbel" w:hAnsi="Corbel" w:cs="Corbel"/>
          <w:b/>
          <w:sz w:val="22"/>
          <w:szCs w:val="22"/>
        </w:rPr>
      </w:pPr>
      <w:r>
        <w:rPr>
          <w:rFonts w:ascii="Corbel" w:eastAsia="Corbel" w:hAnsi="Corbel" w:cs="Corbel"/>
          <w:b/>
          <w:sz w:val="22"/>
          <w:szCs w:val="22"/>
        </w:rPr>
        <w:t xml:space="preserve">Duration:   0.5-0.75 hours </w:t>
      </w:r>
    </w:p>
    <w:p w14:paraId="7323E13A" w14:textId="77777777" w:rsidR="0085142D" w:rsidRDefault="0085142D" w:rsidP="0085142D">
      <w:pPr>
        <w:jc w:val="both"/>
        <w:rPr>
          <w:rFonts w:ascii="Corbel" w:eastAsia="Corbel" w:hAnsi="Corbel" w:cs="Corbel"/>
          <w:b/>
          <w:sz w:val="22"/>
          <w:szCs w:val="22"/>
        </w:rPr>
      </w:pPr>
      <w:r>
        <w:rPr>
          <w:rFonts w:ascii="Corbel" w:eastAsia="Corbel" w:hAnsi="Corbel" w:cs="Corbel"/>
          <w:b/>
          <w:sz w:val="22"/>
          <w:szCs w:val="22"/>
        </w:rPr>
        <w:t>Difficulty: low-medium</w:t>
      </w:r>
    </w:p>
    <w:p w14:paraId="42846CC6" w14:textId="77777777" w:rsidR="0085142D" w:rsidRDefault="0085142D" w:rsidP="0085142D">
      <w:pPr>
        <w:jc w:val="both"/>
        <w:rPr>
          <w:rFonts w:ascii="Corbel" w:eastAsia="Corbel" w:hAnsi="Corbel" w:cs="Corbel"/>
          <w:b/>
          <w:sz w:val="22"/>
          <w:szCs w:val="22"/>
        </w:rPr>
      </w:pPr>
      <w:r>
        <w:rPr>
          <w:rFonts w:ascii="Corbel" w:eastAsia="Corbel" w:hAnsi="Corbel" w:cs="Corbel"/>
          <w:b/>
          <w:sz w:val="22"/>
          <w:szCs w:val="22"/>
        </w:rPr>
        <w:t xml:space="preserve">Activity type:  Classroom  </w:t>
      </w:r>
    </w:p>
    <w:p w14:paraId="6D4DC7C3" w14:textId="77777777" w:rsidR="0085142D" w:rsidRDefault="0085142D" w:rsidP="0085142D">
      <w:pPr>
        <w:jc w:val="both"/>
        <w:rPr>
          <w:rFonts w:ascii="Corbel" w:eastAsia="Corbel" w:hAnsi="Corbel" w:cs="Corbel"/>
          <w:b/>
          <w:sz w:val="22"/>
          <w:szCs w:val="22"/>
        </w:rPr>
      </w:pPr>
      <w:r>
        <w:rPr>
          <w:rFonts w:ascii="Corbel" w:eastAsia="Corbel" w:hAnsi="Corbel" w:cs="Corbel"/>
          <w:b/>
          <w:sz w:val="22"/>
          <w:szCs w:val="22"/>
        </w:rPr>
        <w:t xml:space="preserve">Topic: Human activities </w:t>
      </w:r>
    </w:p>
    <w:p w14:paraId="5BF569E4" w14:textId="77777777" w:rsidR="0085142D" w:rsidRDefault="0085142D" w:rsidP="0085142D">
      <w:pPr>
        <w:ind w:firstLine="720"/>
        <w:jc w:val="both"/>
        <w:rPr>
          <w:rFonts w:ascii="Corbel" w:eastAsia="Corbel" w:hAnsi="Corbel" w:cs="Corbel"/>
          <w:b/>
          <w:sz w:val="22"/>
          <w:szCs w:val="22"/>
        </w:rPr>
      </w:pPr>
    </w:p>
    <w:p w14:paraId="70EC38F3" w14:textId="77777777" w:rsidR="0085142D" w:rsidRDefault="0085142D" w:rsidP="0085142D">
      <w:pPr>
        <w:widowControl w:val="0"/>
        <w:jc w:val="both"/>
        <w:rPr>
          <w:rFonts w:ascii="Corbel" w:eastAsia="Corbel" w:hAnsi="Corbel" w:cs="Corbel"/>
          <w:sz w:val="22"/>
          <w:szCs w:val="22"/>
        </w:rPr>
      </w:pPr>
      <w:r>
        <w:rPr>
          <w:rFonts w:ascii="Corbel" w:eastAsia="Corbel" w:hAnsi="Corbel" w:cs="Corbel"/>
          <w:b/>
          <w:sz w:val="22"/>
          <w:szCs w:val="22"/>
        </w:rPr>
        <w:t>Instructions:</w:t>
      </w:r>
      <w:r>
        <w:rPr>
          <w:rFonts w:ascii="Corbel" w:eastAsia="Corbel" w:hAnsi="Corbel" w:cs="Corbel"/>
          <w:sz w:val="22"/>
          <w:szCs w:val="22"/>
        </w:rPr>
        <w:t xml:space="preserve"> The idea of this activity is for children to estimate how much emission is linked to different human activities. </w:t>
      </w:r>
      <w:proofErr w:type="gramStart"/>
      <w:r>
        <w:rPr>
          <w:rFonts w:ascii="Corbel" w:eastAsia="Corbel" w:hAnsi="Corbel" w:cs="Corbel"/>
          <w:sz w:val="22"/>
          <w:szCs w:val="22"/>
        </w:rPr>
        <w:t>In order to</w:t>
      </w:r>
      <w:proofErr w:type="gramEnd"/>
      <w:r>
        <w:rPr>
          <w:rFonts w:ascii="Corbel" w:eastAsia="Corbel" w:hAnsi="Corbel" w:cs="Corbel"/>
          <w:sz w:val="22"/>
          <w:szCs w:val="22"/>
        </w:rPr>
        <w:t xml:space="preserve"> do that, the teacher will give them a lot of cards (~30) that represent different human activities (At the beginning, only the Face A is visible). They do not know how much CO2 they emit </w:t>
      </w:r>
      <w:proofErr w:type="gramStart"/>
      <w:r>
        <w:rPr>
          <w:rFonts w:ascii="Corbel" w:eastAsia="Corbel" w:hAnsi="Corbel" w:cs="Corbel"/>
          <w:sz w:val="22"/>
          <w:szCs w:val="22"/>
        </w:rPr>
        <w:t>yet,</w:t>
      </w:r>
      <w:proofErr w:type="gramEnd"/>
      <w:r>
        <w:rPr>
          <w:rFonts w:ascii="Corbel" w:eastAsia="Corbel" w:hAnsi="Corbel" w:cs="Corbel"/>
          <w:sz w:val="22"/>
          <w:szCs w:val="22"/>
        </w:rPr>
        <w:t xml:space="preserve"> they have to estimate these emissions and rank all the human activities (by putting them next to each other for example). Once all the cards are ranked, they flip the cards to check the real emissions and see how the reality is different from their perception (Face B). They can also flip a card during the activity if they are struggling and need some clues. The cards are downloadable in the Clicks On website at this link: </w:t>
      </w:r>
      <w:r>
        <w:rPr>
          <w:rFonts w:ascii="Corbel" w:eastAsia="Corbel" w:hAnsi="Corbel" w:cs="Corbel"/>
          <w:sz w:val="22"/>
          <w:szCs w:val="22"/>
          <w:highlight w:val="yellow"/>
        </w:rPr>
        <w:t>LINK TO THE CLICKS ON WEBSITE PAGE</w:t>
      </w:r>
      <w:r>
        <w:rPr>
          <w:rFonts w:ascii="Corbel" w:eastAsia="Corbel" w:hAnsi="Corbel" w:cs="Corbel"/>
          <w:sz w:val="22"/>
          <w:szCs w:val="22"/>
        </w:rPr>
        <w:t xml:space="preserve"> </w:t>
      </w:r>
    </w:p>
    <w:p w14:paraId="3151BC69" w14:textId="77777777" w:rsidR="0085142D" w:rsidRDefault="0085142D" w:rsidP="0085142D">
      <w:pPr>
        <w:widowControl w:val="0"/>
        <w:ind w:left="720"/>
        <w:jc w:val="both"/>
        <w:rPr>
          <w:rFonts w:ascii="Corbel" w:eastAsia="Corbel" w:hAnsi="Corbel" w:cs="Corbel"/>
          <w:sz w:val="22"/>
          <w:szCs w:val="22"/>
        </w:rPr>
      </w:pPr>
    </w:p>
    <w:p w14:paraId="27B5E4FC" w14:textId="77777777" w:rsidR="0085142D" w:rsidRDefault="0085142D" w:rsidP="0085142D">
      <w:pPr>
        <w:widowControl w:val="0"/>
        <w:jc w:val="both"/>
        <w:rPr>
          <w:rFonts w:ascii="Corbel" w:eastAsia="Corbel" w:hAnsi="Corbel" w:cs="Corbel"/>
          <w:sz w:val="22"/>
          <w:szCs w:val="22"/>
        </w:rPr>
      </w:pPr>
      <w:r>
        <w:rPr>
          <w:rFonts w:ascii="Corbel" w:eastAsia="Corbel" w:hAnsi="Corbel" w:cs="Corbel"/>
          <w:sz w:val="22"/>
          <w:szCs w:val="22"/>
        </w:rPr>
        <w:t xml:space="preserve">This activity can be conducted with the whole class, but students also understand easily what they </w:t>
      </w:r>
      <w:proofErr w:type="gramStart"/>
      <w:r>
        <w:rPr>
          <w:rFonts w:ascii="Corbel" w:eastAsia="Corbel" w:hAnsi="Corbel" w:cs="Corbel"/>
          <w:sz w:val="22"/>
          <w:szCs w:val="22"/>
        </w:rPr>
        <w:t>have to</w:t>
      </w:r>
      <w:proofErr w:type="gramEnd"/>
      <w:r>
        <w:rPr>
          <w:rFonts w:ascii="Corbel" w:eastAsia="Corbel" w:hAnsi="Corbel" w:cs="Corbel"/>
          <w:sz w:val="22"/>
          <w:szCs w:val="22"/>
        </w:rPr>
        <w:t xml:space="preserve"> do, so the teacher can split them into small groups and check how they are going from time to time.</w:t>
      </w:r>
    </w:p>
    <w:p w14:paraId="40666652" w14:textId="77777777" w:rsidR="008C24DA" w:rsidRDefault="008C24DA"/>
    <w:sectPr w:rsidR="008C24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2D"/>
    <w:rsid w:val="00561449"/>
    <w:rsid w:val="006370F5"/>
    <w:rsid w:val="0085142D"/>
    <w:rsid w:val="008C2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4858421"/>
  <w15:chartTrackingRefBased/>
  <w15:docId w15:val="{F709BB5E-EEF9-CD41-95F2-9A548724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42D"/>
    <w:rPr>
      <w:rFonts w:ascii="Calibri" w:eastAsia="Calibri" w:hAnsi="Calibri" w:cs="Calibri"/>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Cardinali</dc:creator>
  <cp:keywords/>
  <dc:description/>
  <cp:lastModifiedBy>Michele Cardinali</cp:lastModifiedBy>
  <cp:revision>1</cp:revision>
  <dcterms:created xsi:type="dcterms:W3CDTF">2021-09-01T11:49:00Z</dcterms:created>
  <dcterms:modified xsi:type="dcterms:W3CDTF">2021-09-01T11:50:00Z</dcterms:modified>
</cp:coreProperties>
</file>